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6B73BAB4" w14:textId="3FF48921" w:rsidR="004062B7" w:rsidRPr="006E2AE5" w:rsidRDefault="004062B7" w:rsidP="006E2AE5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52639AA9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 </w:t>
            </w:r>
            <w:r w:rsidR="006E2AE5">
              <w:rPr>
                <w:b/>
                <w:color w:val="FF0000"/>
                <w:sz w:val="24"/>
                <w:szCs w:val="24"/>
              </w:rPr>
              <w:t>Município de Verdejante/PE</w:t>
            </w:r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 </w:t>
            </w:r>
            <w:r w:rsidR="006E2AE5" w:rsidRPr="006E2AE5">
              <w:rPr>
                <w:color w:val="FF0000"/>
                <w:sz w:val="24"/>
                <w:szCs w:val="24"/>
              </w:rPr>
              <w:t>Município de Verdejante/PE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86079D" w14:paraId="75FEBD85" w14:textId="77777777" w:rsidTr="005D7948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2869" w14:textId="77777777" w:rsidR="0086079D" w:rsidRDefault="0086079D" w:rsidP="005D7948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ED35" w14:textId="77777777" w:rsidR="0086079D" w:rsidRDefault="0086079D" w:rsidP="005D79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D269" w14:textId="77777777" w:rsidR="0086079D" w:rsidRDefault="0086079D" w:rsidP="005D7948">
            <w:pPr>
              <w:spacing w:after="0" w:line="240" w:lineRule="auto"/>
              <w:rPr>
                <w:sz w:val="24"/>
                <w:szCs w:val="24"/>
              </w:rPr>
            </w:pPr>
          </w:p>
          <w:p w14:paraId="75C3DCE9" w14:textId="77777777" w:rsidR="0086079D" w:rsidRDefault="0086079D" w:rsidP="005D79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0F7B8328" w:rsidR="004062B7" w:rsidRDefault="0086079D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0BD63B8E" w:rsidR="004062B7" w:rsidRDefault="0086079D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86079D">
              <w:rPr>
                <w:color w:val="000000"/>
                <w:sz w:val="24"/>
                <w:szCs w:val="24"/>
              </w:rPr>
              <w:t>rojetos que amplia</w:t>
            </w:r>
            <w:r>
              <w:rPr>
                <w:color w:val="000000"/>
                <w:sz w:val="24"/>
                <w:szCs w:val="24"/>
              </w:rPr>
              <w:t>m</w:t>
            </w:r>
            <w:r w:rsidRPr="0086079D">
              <w:rPr>
                <w:color w:val="000000"/>
                <w:sz w:val="24"/>
                <w:szCs w:val="24"/>
              </w:rPr>
              <w:t xml:space="preserve"> a participação de artistas locais além do mínimo exigido.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1920A5C8" w:rsidR="004062B7" w:rsidRDefault="0086079D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4062B7">
              <w:rPr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3F506A3B" w:rsidR="004062B7" w:rsidRDefault="0086079D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2F37088E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5 PONTOS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1F26604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</w:t>
      </w:r>
      <w:r>
        <w:rPr>
          <w:color w:val="FF0000"/>
          <w:sz w:val="24"/>
          <w:szCs w:val="24"/>
        </w:rPr>
        <w:t xml:space="preserve"> POR CONSENSO DOS MEMBROS DA COMISSÃO</w:t>
      </w:r>
      <w:r w:rsidR="006E2AE5">
        <w:rPr>
          <w:color w:val="FF0000"/>
          <w:sz w:val="24"/>
          <w:szCs w:val="24"/>
        </w:rPr>
        <w:t>.</w:t>
      </w: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2D87383A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</w:t>
      </w:r>
      <w:r w:rsidR="006E2AE5">
        <w:rPr>
          <w:color w:val="000000"/>
          <w:sz w:val="24"/>
          <w:szCs w:val="24"/>
        </w:rPr>
        <w:t xml:space="preserve">itens </w:t>
      </w:r>
      <w:r>
        <w:rPr>
          <w:color w:val="000000"/>
          <w:sz w:val="24"/>
          <w:szCs w:val="24"/>
        </w:rPr>
        <w:t>A</w:t>
      </w:r>
      <w:r w:rsidR="006E2AE5">
        <w:rPr>
          <w:color w:val="000000"/>
          <w:sz w:val="24"/>
          <w:szCs w:val="24"/>
        </w:rPr>
        <w:t xml:space="preserve"> ao item G, </w:t>
      </w:r>
      <w:r>
        <w:rPr>
          <w:color w:val="000000"/>
          <w:sz w:val="24"/>
          <w:szCs w:val="24"/>
        </w:rPr>
        <w:t>respectivamente.</w:t>
      </w:r>
    </w:p>
    <w:p w14:paraId="56658D62" w14:textId="77777777" w:rsidR="006E2AE5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RPr="006E2AE5"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EndPr/>
        <w:sdtContent>
          <w:r w:rsidRPr="006E2AE5">
            <w:rPr>
              <w:color w:val="000000"/>
              <w:sz w:val="24"/>
              <w:szCs w:val="24"/>
            </w:rPr>
            <w:t>,</w:t>
          </w:r>
        </w:sdtContent>
      </w:sdt>
      <w:r w:rsidRPr="006E2AE5">
        <w:rPr>
          <w:color w:val="000000"/>
          <w:sz w:val="24"/>
          <w:szCs w:val="24"/>
        </w:rPr>
        <w:t xml:space="preserve"> </w:t>
      </w:r>
      <w:proofErr w:type="spellStart"/>
      <w:r w:rsidRPr="006E2AE5">
        <w:rPr>
          <w:color w:val="000000"/>
          <w:sz w:val="24"/>
          <w:szCs w:val="24"/>
        </w:rPr>
        <w:t>serão</w:t>
      </w:r>
      <w:proofErr w:type="spellEnd"/>
      <w:r w:rsidRPr="006E2AE5">
        <w:rPr>
          <w:color w:val="000000"/>
          <w:sz w:val="24"/>
          <w:szCs w:val="24"/>
        </w:rPr>
        <w:t xml:space="preserve"> adotados </w:t>
      </w:r>
      <w:proofErr w:type="spellStart"/>
      <w:r w:rsidRPr="006E2AE5">
        <w:rPr>
          <w:color w:val="000000"/>
          <w:sz w:val="24"/>
          <w:szCs w:val="24"/>
        </w:rPr>
        <w:t>critérios</w:t>
      </w:r>
      <w:proofErr w:type="spellEnd"/>
      <w:r w:rsidRPr="006E2AE5">
        <w:rPr>
          <w:color w:val="000000"/>
          <w:sz w:val="24"/>
          <w:szCs w:val="24"/>
        </w:rPr>
        <w:t xml:space="preserve"> de desempate na ordem a seguir</w:t>
      </w:r>
      <w:r w:rsidR="006E2AE5" w:rsidRPr="006E2AE5">
        <w:rPr>
          <w:color w:val="000000"/>
          <w:sz w:val="24"/>
          <w:szCs w:val="24"/>
        </w:rPr>
        <w:t xml:space="preserve"> </w:t>
      </w:r>
      <w:r w:rsidR="006E2AE5">
        <w:rPr>
          <w:color w:val="000000"/>
          <w:sz w:val="24"/>
          <w:szCs w:val="24"/>
        </w:rPr>
        <w:t>itens A ao item G, respectivamente.</w:t>
      </w:r>
    </w:p>
    <w:p w14:paraId="2D247756" w14:textId="7EC493C3" w:rsidR="004062B7" w:rsidRPr="006E2AE5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 w:rsidRPr="006E2AE5">
        <w:rPr>
          <w:color w:val="000000"/>
          <w:sz w:val="24"/>
          <w:szCs w:val="24"/>
        </w:rPr>
        <w:t>Serão</w:t>
      </w:r>
      <w:proofErr w:type="spellEnd"/>
      <w:r w:rsidRPr="006E2AE5">
        <w:rPr>
          <w:color w:val="000000"/>
          <w:sz w:val="24"/>
          <w:szCs w:val="24"/>
        </w:rPr>
        <w:t xml:space="preserve"> considerados aptos os projetos que receberem nota final igual ou superior a 4</w:t>
      </w:r>
      <w:bookmarkStart w:id="0" w:name="_GoBack"/>
      <w:bookmarkEnd w:id="0"/>
      <w:r w:rsidRPr="006E2AE5">
        <w:rPr>
          <w:color w:val="000000"/>
          <w:sz w:val="24"/>
          <w:szCs w:val="24"/>
        </w:rPr>
        <w:t>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, com </w:t>
      </w:r>
      <w:r>
        <w:rPr>
          <w:color w:val="000000"/>
          <w:sz w:val="24"/>
          <w:szCs w:val="24"/>
        </w:rPr>
        <w:lastRenderedPageBreak/>
        <w:t>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12CB4723" w14:textId="4C560266" w:rsidR="008D205C" w:rsidRPr="006E2AE5" w:rsidRDefault="004062B7" w:rsidP="006E2AE5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8D205C" w:rsidRPr="006E2AE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5E656" w14:textId="77777777" w:rsidR="00964508" w:rsidRDefault="00964508" w:rsidP="008D205C">
      <w:pPr>
        <w:spacing w:after="0" w:line="240" w:lineRule="auto"/>
      </w:pPr>
      <w:r>
        <w:separator/>
      </w:r>
    </w:p>
  </w:endnote>
  <w:endnote w:type="continuationSeparator" w:id="0">
    <w:p w14:paraId="48430093" w14:textId="77777777" w:rsidR="00964508" w:rsidRDefault="0096450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50557588" w:rsidR="008D205C" w:rsidRDefault="006E2AE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8ABD4B" wp14:editId="65F55172">
          <wp:simplePos x="0" y="0"/>
          <wp:positionH relativeFrom="column">
            <wp:posOffset>767715</wp:posOffset>
          </wp:positionH>
          <wp:positionV relativeFrom="paragraph">
            <wp:posOffset>-80010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E708B" w14:textId="77777777" w:rsidR="00964508" w:rsidRDefault="00964508" w:rsidP="008D205C">
      <w:pPr>
        <w:spacing w:after="0" w:line="240" w:lineRule="auto"/>
      </w:pPr>
      <w:r>
        <w:separator/>
      </w:r>
    </w:p>
  </w:footnote>
  <w:footnote w:type="continuationSeparator" w:id="0">
    <w:p w14:paraId="3B84977F" w14:textId="77777777" w:rsidR="00964508" w:rsidRDefault="0096450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3E360E"/>
    <w:rsid w:val="004062B7"/>
    <w:rsid w:val="0042073A"/>
    <w:rsid w:val="006E2AE5"/>
    <w:rsid w:val="007C3454"/>
    <w:rsid w:val="0086079D"/>
    <w:rsid w:val="008D205C"/>
    <w:rsid w:val="00964508"/>
    <w:rsid w:val="00A2738B"/>
    <w:rsid w:val="00A6295A"/>
    <w:rsid w:val="00B83FAF"/>
    <w:rsid w:val="00C1150E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797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5</cp:revision>
  <dcterms:created xsi:type="dcterms:W3CDTF">2025-12-09T14:26:00Z</dcterms:created>
  <dcterms:modified xsi:type="dcterms:W3CDTF">2026-04-22T10:44:00Z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